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86E2" w14:textId="77777777" w:rsidR="00A85C71" w:rsidRDefault="00A85C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247453" w14:textId="77777777" w:rsidR="00A85C71" w:rsidRDefault="00A85C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8F8764" w14:textId="77777777" w:rsidR="00A85C71" w:rsidRDefault="00A85C7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2B49EF1B" w14:textId="77777777" w:rsidR="00A85C71" w:rsidRDefault="00A85C71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To:</w:t>
      </w:r>
      <w:r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w w:val="102"/>
          <w:sz w:val="21"/>
          <w:szCs w:val="21"/>
        </w:rPr>
        <w:t>High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School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Seniors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the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4J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Bethel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School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Districts</w:t>
      </w:r>
    </w:p>
    <w:p w14:paraId="4E66A83D" w14:textId="77777777" w:rsidR="00A85C71" w:rsidRDefault="00A85C71">
      <w:pPr>
        <w:widowControl w:val="0"/>
        <w:autoSpaceDE w:val="0"/>
        <w:autoSpaceDN w:val="0"/>
        <w:adjustRightInd w:val="0"/>
        <w:spacing w:before="13" w:after="0" w:line="250" w:lineRule="auto"/>
        <w:ind w:left="100" w:right="25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From:</w:t>
      </w:r>
      <w:r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w w:val="102"/>
          <w:sz w:val="21"/>
          <w:szCs w:val="21"/>
        </w:rPr>
        <w:t>Sabrina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Gordon,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Eugene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Education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Association Subject:</w:t>
      </w:r>
      <w:r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b/>
          <w:bCs/>
          <w:w w:val="102"/>
          <w:sz w:val="21"/>
          <w:szCs w:val="21"/>
        </w:rPr>
        <w:t>$1000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EEA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Scholarship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for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Future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 xml:space="preserve">Teachers </w:t>
      </w:r>
      <w:r>
        <w:rPr>
          <w:rFonts w:ascii="Arial" w:hAnsi="Arial" w:cs="Arial"/>
          <w:w w:val="102"/>
          <w:sz w:val="21"/>
          <w:szCs w:val="21"/>
        </w:rPr>
        <w:t>Date:</w:t>
      </w:r>
      <w:r>
        <w:rPr>
          <w:rFonts w:ascii="Arial" w:hAnsi="Arial" w:cs="Arial"/>
          <w:sz w:val="21"/>
          <w:szCs w:val="21"/>
        </w:rPr>
        <w:t xml:space="preserve">                </w:t>
      </w:r>
      <w:r>
        <w:rPr>
          <w:rFonts w:ascii="Arial" w:hAnsi="Arial" w:cs="Arial"/>
          <w:w w:val="102"/>
          <w:sz w:val="21"/>
          <w:szCs w:val="21"/>
        </w:rPr>
        <w:t>2019-2020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School-Year</w:t>
      </w:r>
    </w:p>
    <w:p w14:paraId="5351064C" w14:textId="77777777" w:rsidR="00A85C71" w:rsidRDefault="00A85C7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666B7F27" w14:textId="77777777" w:rsidR="00A85C71" w:rsidRDefault="00A85C71">
      <w:pPr>
        <w:widowControl w:val="0"/>
        <w:autoSpaceDE w:val="0"/>
        <w:autoSpaceDN w:val="0"/>
        <w:adjustRightInd w:val="0"/>
        <w:spacing w:after="0" w:line="252" w:lineRule="auto"/>
        <w:ind w:left="100" w:right="3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The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Eugene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Education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Association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(EEA)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represents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professional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educators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the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4J School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District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the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Bethel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School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District.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w w:val="102"/>
          <w:sz w:val="21"/>
          <w:szCs w:val="21"/>
        </w:rPr>
        <w:t>The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Association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offering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$1000 scholarships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help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support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high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school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seniors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who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plan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pursue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teaching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 career.</w:t>
      </w:r>
    </w:p>
    <w:p w14:paraId="44F9EA70" w14:textId="77777777" w:rsidR="00A85C71" w:rsidRDefault="00A85C7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42A39A69" w14:textId="3365E270" w:rsidR="00A85C71" w:rsidRDefault="00A85C71">
      <w:pPr>
        <w:widowControl w:val="0"/>
        <w:autoSpaceDE w:val="0"/>
        <w:autoSpaceDN w:val="0"/>
        <w:adjustRightInd w:val="0"/>
        <w:spacing w:after="0" w:line="251" w:lineRule="auto"/>
        <w:ind w:left="100" w:right="2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Scholarships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will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be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awarded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three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2020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graduating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seniors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from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4J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or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Bethel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high school: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w w:val="102"/>
          <w:sz w:val="21"/>
          <w:szCs w:val="21"/>
        </w:rPr>
        <w:t>North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Eugene,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South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Eugene,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Churchill,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Sheldon,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ECCO,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w w:val="102"/>
          <w:sz w:val="21"/>
          <w:szCs w:val="21"/>
        </w:rPr>
        <w:t>Kalapuya</w:t>
      </w:r>
      <w:proofErr w:type="spellEnd"/>
      <w:r>
        <w:rPr>
          <w:rFonts w:ascii="Arial" w:hAnsi="Arial" w:cs="Arial"/>
          <w:w w:val="102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and Willamette.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This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year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we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will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be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awarding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</w:t>
      </w:r>
      <w:r w:rsidR="009430EB">
        <w:rPr>
          <w:rFonts w:ascii="Arial" w:hAnsi="Arial" w:cs="Arial"/>
          <w:w w:val="102"/>
          <w:sz w:val="21"/>
          <w:szCs w:val="21"/>
        </w:rPr>
        <w:t>Future Teacher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scholarships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</w:t>
      </w:r>
      <w:r w:rsidR="009430EB">
        <w:rPr>
          <w:rFonts w:ascii="Arial" w:hAnsi="Arial" w:cs="Arial"/>
          <w:w w:val="102"/>
          <w:sz w:val="21"/>
          <w:szCs w:val="21"/>
        </w:rPr>
        <w:t>Racially Diverse Future Teacher</w:t>
      </w:r>
      <w:r>
        <w:rPr>
          <w:rFonts w:ascii="Arial" w:hAnsi="Arial" w:cs="Arial"/>
          <w:w w:val="102"/>
          <w:sz w:val="21"/>
          <w:szCs w:val="21"/>
        </w:rPr>
        <w:t xml:space="preserve"> scholarship.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All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applicants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should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be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interested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career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education.</w:t>
      </w:r>
    </w:p>
    <w:p w14:paraId="1967922D" w14:textId="77777777" w:rsidR="00A85C71" w:rsidRDefault="00A85C7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355F8EA2" w14:textId="77777777" w:rsidR="00A85C71" w:rsidRDefault="00A85C7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The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criteria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used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select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recipients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will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include:</w:t>
      </w:r>
    </w:p>
    <w:p w14:paraId="2DEF9EDD" w14:textId="77777777" w:rsidR="00A85C71" w:rsidRDefault="00A85C71">
      <w:pPr>
        <w:widowControl w:val="0"/>
        <w:autoSpaceDE w:val="0"/>
        <w:autoSpaceDN w:val="0"/>
        <w:adjustRightInd w:val="0"/>
        <w:spacing w:before="8" w:after="0" w:line="252" w:lineRule="auto"/>
        <w:ind w:left="1180" w:right="424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w w:val="102"/>
          <w:sz w:val="21"/>
          <w:szCs w:val="21"/>
        </w:rPr>
        <w:t>Interest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teaching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career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(demonstrated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through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recommendations, extracurricular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activities,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essay),</w:t>
      </w:r>
    </w:p>
    <w:p w14:paraId="5CAE5F19" w14:textId="77777777" w:rsidR="00A85C71" w:rsidRDefault="00A85C7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w w:val="102"/>
          <w:sz w:val="21"/>
          <w:szCs w:val="21"/>
        </w:rPr>
        <w:t>Evidence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of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academic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achievement,</w:t>
      </w:r>
    </w:p>
    <w:p w14:paraId="2883219E" w14:textId="77777777" w:rsidR="00A85C71" w:rsidRDefault="00A85C71">
      <w:pPr>
        <w:widowControl w:val="0"/>
        <w:autoSpaceDE w:val="0"/>
        <w:autoSpaceDN w:val="0"/>
        <w:adjustRightInd w:val="0"/>
        <w:spacing w:before="8" w:after="0" w:line="240" w:lineRule="auto"/>
        <w:ind w:left="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w w:val="102"/>
          <w:sz w:val="21"/>
          <w:szCs w:val="21"/>
        </w:rPr>
        <w:t>References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from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two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teachers,</w:t>
      </w:r>
    </w:p>
    <w:p w14:paraId="49AD7494" w14:textId="77777777" w:rsidR="00A85C71" w:rsidRDefault="00A85C71">
      <w:pPr>
        <w:widowControl w:val="0"/>
        <w:autoSpaceDE w:val="0"/>
        <w:autoSpaceDN w:val="0"/>
        <w:adjustRightInd w:val="0"/>
        <w:spacing w:before="13" w:after="0" w:line="240" w:lineRule="auto"/>
        <w:ind w:left="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w w:val="102"/>
          <w:sz w:val="21"/>
          <w:szCs w:val="21"/>
        </w:rPr>
        <w:t>Involvement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school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community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activities,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and</w:t>
      </w:r>
    </w:p>
    <w:p w14:paraId="1E5E24DD" w14:textId="77777777" w:rsidR="00A85C71" w:rsidRDefault="00A85C71">
      <w:pPr>
        <w:widowControl w:val="0"/>
        <w:autoSpaceDE w:val="0"/>
        <w:autoSpaceDN w:val="0"/>
        <w:adjustRightInd w:val="0"/>
        <w:spacing w:before="13" w:after="0" w:line="240" w:lineRule="auto"/>
        <w:ind w:left="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w w:val="10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brief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essay.</w:t>
      </w:r>
    </w:p>
    <w:p w14:paraId="1CB8F69F" w14:textId="77777777" w:rsidR="00A85C71" w:rsidRDefault="00A85C7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14:paraId="7ED9FE69" w14:textId="77777777" w:rsidR="00A85C71" w:rsidRDefault="00A85C7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Please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carefully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review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the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enclosed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scholarship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application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materials.</w:t>
      </w:r>
    </w:p>
    <w:p w14:paraId="0C01FB62" w14:textId="77777777" w:rsidR="00A85C71" w:rsidRDefault="00A85C7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43158E2E" w14:textId="77777777" w:rsidR="00A85C71" w:rsidRDefault="00A85C7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  <w:u w:val="single"/>
        </w:rPr>
        <w:t>Completed scholarship application materials must be received by Monday, March 2,</w:t>
      </w:r>
    </w:p>
    <w:p w14:paraId="2CFC61AA" w14:textId="77777777" w:rsidR="00A85C71" w:rsidRDefault="00A85C71">
      <w:pPr>
        <w:widowControl w:val="0"/>
        <w:autoSpaceDE w:val="0"/>
        <w:autoSpaceDN w:val="0"/>
        <w:adjustRightInd w:val="0"/>
        <w:spacing w:before="8" w:after="0" w:line="238" w:lineRule="exact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position w:val="-1"/>
          <w:sz w:val="21"/>
          <w:szCs w:val="21"/>
          <w:u w:val="single"/>
        </w:rPr>
        <w:t>2020 by 5:00pm.</w:t>
      </w:r>
    </w:p>
    <w:p w14:paraId="693B8043" w14:textId="77777777" w:rsidR="00A85C71" w:rsidRDefault="00A85C7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2AB46B73" w14:textId="77777777" w:rsidR="00A85C71" w:rsidRDefault="00A85C71">
      <w:pPr>
        <w:widowControl w:val="0"/>
        <w:autoSpaceDE w:val="0"/>
        <w:autoSpaceDN w:val="0"/>
        <w:adjustRightInd w:val="0"/>
        <w:spacing w:before="38" w:after="0" w:line="248" w:lineRule="auto"/>
        <w:ind w:left="1540" w:right="3359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w w:val="102"/>
          <w:sz w:val="21"/>
          <w:szCs w:val="21"/>
        </w:rPr>
        <w:t>RETURN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TO: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EUGENE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EDUCATION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ASSOCIATION ATTN:</w:t>
      </w:r>
      <w:r>
        <w:rPr>
          <w:rFonts w:ascii="Arial" w:hAnsi="Arial" w:cs="Arial"/>
          <w:b/>
          <w:bCs/>
          <w:sz w:val="21"/>
          <w:szCs w:val="21"/>
        </w:rPr>
        <w:t xml:space="preserve">  </w:t>
      </w:r>
      <w:r>
        <w:rPr>
          <w:rFonts w:ascii="Arial" w:hAnsi="Arial" w:cs="Arial"/>
          <w:b/>
          <w:bCs/>
          <w:w w:val="102"/>
          <w:sz w:val="21"/>
          <w:szCs w:val="21"/>
        </w:rPr>
        <w:t>SCHOLARSHIP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COMMITTEE</w:t>
      </w:r>
    </w:p>
    <w:p w14:paraId="668ADDD6" w14:textId="77777777" w:rsidR="00A85C71" w:rsidRDefault="00A85C71">
      <w:pPr>
        <w:widowControl w:val="0"/>
        <w:autoSpaceDE w:val="0"/>
        <w:autoSpaceDN w:val="0"/>
        <w:adjustRightInd w:val="0"/>
        <w:spacing w:before="5" w:after="0" w:line="252" w:lineRule="auto"/>
        <w:ind w:left="1540" w:right="513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w w:val="102"/>
          <w:sz w:val="21"/>
          <w:szCs w:val="21"/>
        </w:rPr>
        <w:t>2815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COBURG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 xml:space="preserve">RD </w:t>
      </w:r>
      <w:proofErr w:type="gramStart"/>
      <w:r>
        <w:rPr>
          <w:rFonts w:ascii="Arial" w:hAnsi="Arial" w:cs="Arial"/>
          <w:b/>
          <w:bCs/>
          <w:w w:val="102"/>
          <w:sz w:val="21"/>
          <w:szCs w:val="21"/>
        </w:rPr>
        <w:t>EUGENE</w:t>
      </w:r>
      <w:r>
        <w:rPr>
          <w:rFonts w:ascii="Arial" w:hAnsi="Arial" w:cs="Arial"/>
          <w:b/>
          <w:bCs/>
          <w:sz w:val="21"/>
          <w:szCs w:val="21"/>
        </w:rPr>
        <w:t xml:space="preserve">  </w:t>
      </w:r>
      <w:r>
        <w:rPr>
          <w:rFonts w:ascii="Arial" w:hAnsi="Arial" w:cs="Arial"/>
          <w:b/>
          <w:bCs/>
          <w:w w:val="102"/>
          <w:sz w:val="21"/>
          <w:szCs w:val="21"/>
        </w:rPr>
        <w:t>OR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 </w:t>
      </w:r>
      <w:r>
        <w:rPr>
          <w:rFonts w:ascii="Arial" w:hAnsi="Arial" w:cs="Arial"/>
          <w:b/>
          <w:bCs/>
          <w:w w:val="102"/>
          <w:sz w:val="21"/>
          <w:szCs w:val="21"/>
        </w:rPr>
        <w:t>97408</w:t>
      </w:r>
    </w:p>
    <w:p w14:paraId="786D4A62" w14:textId="77777777" w:rsidR="00A85C71" w:rsidRDefault="00A85C7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14:paraId="13CB842C" w14:textId="77777777" w:rsidR="00A85C71" w:rsidRDefault="00A85C71">
      <w:pPr>
        <w:widowControl w:val="0"/>
        <w:autoSpaceDE w:val="0"/>
        <w:autoSpaceDN w:val="0"/>
        <w:adjustRightInd w:val="0"/>
        <w:spacing w:after="0" w:line="240" w:lineRule="auto"/>
        <w:ind w:left="100" w:right="83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14:paraId="019A3520" w14:textId="77777777" w:rsidR="00A85C71" w:rsidRDefault="00A85C7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3F4B564" w14:textId="77777777" w:rsidR="00A85C71" w:rsidRDefault="00A85C71">
      <w:pPr>
        <w:widowControl w:val="0"/>
        <w:autoSpaceDE w:val="0"/>
        <w:autoSpaceDN w:val="0"/>
        <w:adjustRightInd w:val="0"/>
        <w:spacing w:after="0" w:line="240" w:lineRule="auto"/>
        <w:ind w:left="100" w:right="23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or fax application and supplemental materials to:</w:t>
      </w:r>
    </w:p>
    <w:p w14:paraId="2DDF699D" w14:textId="77777777" w:rsidR="00A85C71" w:rsidRDefault="009430EB">
      <w:pPr>
        <w:widowControl w:val="0"/>
        <w:autoSpaceDE w:val="0"/>
        <w:autoSpaceDN w:val="0"/>
        <w:adjustRightInd w:val="0"/>
        <w:spacing w:after="0" w:line="274" w:lineRule="exact"/>
        <w:ind w:left="100" w:right="3327"/>
        <w:jc w:val="both"/>
        <w:rPr>
          <w:rFonts w:ascii="Arial" w:hAnsi="Arial" w:cs="Arial"/>
          <w:color w:val="000000"/>
          <w:sz w:val="24"/>
          <w:szCs w:val="24"/>
        </w:rPr>
      </w:pPr>
      <w:hyperlink r:id="rId4" w:history="1">
        <w:r w:rsidR="00A85C71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eeacommunications@gmail.com</w:t>
        </w:r>
      </w:hyperlink>
      <w:r w:rsidR="00A85C71">
        <w:rPr>
          <w:rFonts w:ascii="Arial" w:hAnsi="Arial" w:cs="Arial"/>
          <w:b/>
          <w:bCs/>
          <w:color w:val="000000"/>
          <w:sz w:val="24"/>
          <w:szCs w:val="24"/>
        </w:rPr>
        <w:t>. 541-345-0339</w:t>
      </w:r>
    </w:p>
    <w:p w14:paraId="6EE3786C" w14:textId="77777777" w:rsidR="00A85C71" w:rsidRDefault="00A85C71">
      <w:pPr>
        <w:widowControl w:val="0"/>
        <w:autoSpaceDE w:val="0"/>
        <w:autoSpaceDN w:val="0"/>
        <w:adjustRightInd w:val="0"/>
        <w:spacing w:before="2" w:after="0" w:line="240" w:lineRule="auto"/>
        <w:ind w:left="100" w:right="629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Subject: Scholarship</w:t>
      </w:r>
    </w:p>
    <w:p w14:paraId="278FBB43" w14:textId="77777777" w:rsidR="00A85C71" w:rsidRDefault="00A85C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0FCA7D" w14:textId="77777777" w:rsidR="00A85C71" w:rsidRDefault="00A85C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D7EC63" w14:textId="77777777" w:rsidR="00A85C71" w:rsidRDefault="00A85C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9456AC" w14:textId="77777777" w:rsidR="00A85C71" w:rsidRDefault="00A85C71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CDF3F9" w14:textId="3FD65CAF" w:rsidR="00A85C71" w:rsidRDefault="00A85C71">
      <w:pPr>
        <w:widowControl w:val="0"/>
        <w:autoSpaceDE w:val="0"/>
        <w:autoSpaceDN w:val="0"/>
        <w:adjustRightInd w:val="0"/>
        <w:spacing w:after="0" w:line="253" w:lineRule="auto"/>
        <w:ind w:left="100" w:right="13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103"/>
          <w:sz w:val="19"/>
          <w:szCs w:val="19"/>
        </w:rPr>
        <w:t>Note: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9430EB">
        <w:rPr>
          <w:rFonts w:ascii="Arial" w:hAnsi="Arial" w:cs="Arial"/>
          <w:color w:val="000000"/>
          <w:w w:val="103"/>
          <w:sz w:val="19"/>
          <w:szCs w:val="19"/>
        </w:rPr>
        <w:t>Students of color</w:t>
      </w:r>
      <w:r w:rsidR="009430E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are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encouraged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apply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for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both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scholarship</w:t>
      </w:r>
      <w:r w:rsidR="009430EB">
        <w:rPr>
          <w:rFonts w:ascii="Arial" w:hAnsi="Arial" w:cs="Arial"/>
          <w:color w:val="000000"/>
          <w:w w:val="103"/>
          <w:sz w:val="19"/>
          <w:szCs w:val="19"/>
        </w:rPr>
        <w:t>s.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w w:val="103"/>
          <w:sz w:val="19"/>
          <w:szCs w:val="19"/>
        </w:rPr>
        <w:t>Because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EEA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wants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help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as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many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future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educators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as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possible,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no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applicant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will receive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two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scholarships.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In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the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event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that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no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students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9430EB">
        <w:rPr>
          <w:rFonts w:ascii="Arial" w:hAnsi="Arial" w:cs="Arial"/>
          <w:color w:val="000000"/>
          <w:sz w:val="19"/>
          <w:szCs w:val="19"/>
        </w:rPr>
        <w:t xml:space="preserve">of color </w:t>
      </w:r>
      <w:r>
        <w:rPr>
          <w:rFonts w:ascii="Arial" w:hAnsi="Arial" w:cs="Arial"/>
          <w:color w:val="000000"/>
          <w:w w:val="103"/>
          <w:sz w:val="19"/>
          <w:szCs w:val="19"/>
        </w:rPr>
        <w:t>apply,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the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scholarship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committee may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choose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award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an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additional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9430EB">
        <w:rPr>
          <w:rFonts w:ascii="Arial" w:hAnsi="Arial" w:cs="Arial"/>
          <w:color w:val="000000"/>
          <w:w w:val="103"/>
          <w:sz w:val="19"/>
          <w:szCs w:val="19"/>
        </w:rPr>
        <w:t>Future Teacher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scholarship.</w:t>
      </w:r>
    </w:p>
    <w:sectPr w:rsidR="00A85C71">
      <w:type w:val="continuous"/>
      <w:pgSz w:w="12240" w:h="15840"/>
      <w:pgMar w:top="148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2E"/>
    <w:rsid w:val="003E1C2E"/>
    <w:rsid w:val="006D231C"/>
    <w:rsid w:val="009430EB"/>
    <w:rsid w:val="00A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5ED86"/>
  <w14:defaultImageDpi w14:val="0"/>
  <w15:docId w15:val="{13070A25-F87F-C540-ABCE-964AF205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acommunic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Links>
    <vt:vector size="6" baseType="variant"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mailto:eeacommunications@gmail.com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Otis, Julie</dc:creator>
  <dc:description>Document was created by {applicationname}, version: {version}</dc:description>
  <cp:lastModifiedBy>Sabrina Gordon</cp:lastModifiedBy>
  <cp:revision>2</cp:revision>
  <dcterms:created xsi:type="dcterms:W3CDTF">2020-01-07T18:49:00Z</dcterms:created>
  <dcterms:modified xsi:type="dcterms:W3CDTF">2020-01-07T18:49:00Z</dcterms:modified>
</cp:coreProperties>
</file>